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1F3E7" w14:textId="6451231B" w:rsidR="009E5699" w:rsidRPr="00A77101" w:rsidRDefault="009E5699">
      <w:pPr>
        <w:rPr>
          <w:rFonts w:hint="eastAsia"/>
          <w:sz w:val="22"/>
        </w:rPr>
      </w:pPr>
    </w:p>
    <w:p w14:paraId="420A4674" w14:textId="2FC79D5C" w:rsidR="009E5699" w:rsidRPr="00065F48" w:rsidRDefault="009E5699">
      <w:pPr>
        <w:rPr>
          <w:sz w:val="22"/>
        </w:rPr>
      </w:pPr>
      <w:r w:rsidRPr="00065F48">
        <w:rPr>
          <w:rFonts w:hint="eastAsia"/>
          <w:sz w:val="22"/>
        </w:rPr>
        <w:t>受託者　：　ＮＱ特定建設工事共同企業体</w:t>
      </w:r>
    </w:p>
    <w:p w14:paraId="6BAAEE41" w14:textId="6A379F35" w:rsidR="009E5699" w:rsidRPr="00065F48" w:rsidRDefault="009E5699">
      <w:pPr>
        <w:rPr>
          <w:sz w:val="22"/>
        </w:rPr>
      </w:pPr>
      <w:r w:rsidRPr="00065F48">
        <w:rPr>
          <w:rFonts w:hint="eastAsia"/>
          <w:sz w:val="22"/>
        </w:rPr>
        <w:t xml:space="preserve">　　　　　　　（中沢建設株式会社、株式会社クオードコーポレーション）</w:t>
      </w:r>
    </w:p>
    <w:sectPr w:rsidR="009E5699" w:rsidRPr="00065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00"/>
    <w:rsid w:val="00065F48"/>
    <w:rsid w:val="0008048E"/>
    <w:rsid w:val="00722A00"/>
    <w:rsid w:val="008B664E"/>
    <w:rsid w:val="00964890"/>
    <w:rsid w:val="009E5699"/>
    <w:rsid w:val="00A77101"/>
    <w:rsid w:val="00BD7610"/>
    <w:rsid w:val="00CE6B6B"/>
    <w:rsid w:val="00F76951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2D2D9"/>
  <w15:chartTrackingRefBased/>
  <w15:docId w15:val="{E165D47B-DA36-46B2-9F9C-16A322A5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北信食肉センター</dc:creator>
  <cp:keywords/>
  <dc:description/>
  <cp:lastModifiedBy>北信食肉センター</cp:lastModifiedBy>
  <cp:revision>5</cp:revision>
  <dcterms:created xsi:type="dcterms:W3CDTF">2024-05-07T22:59:00Z</dcterms:created>
  <dcterms:modified xsi:type="dcterms:W3CDTF">2024-05-07T23:47:00Z</dcterms:modified>
</cp:coreProperties>
</file>