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E76D" w14:textId="77777777" w:rsidR="006F4EF5" w:rsidRDefault="006F4EF5" w:rsidP="006F4EF5">
      <w:r>
        <w:rPr>
          <w:rFonts w:hint="eastAsia"/>
        </w:rPr>
        <w:t>株式会社北信食肉センターの排水処理施設等を新設するにあたり、令和5年7月11日から公募型プロポーザル方式にて実施しましたが、公募型プロポーザル実施要領（以下実施要領という。）の条件を満たした提案者がいなかったため、今回実施要領を見直し、再度公募型プロポーザル方式により募集します。</w:t>
      </w:r>
    </w:p>
    <w:p w14:paraId="0CE64F27" w14:textId="77777777" w:rsidR="000713B9" w:rsidRDefault="000713B9" w:rsidP="000713B9">
      <w:r>
        <w:rPr>
          <w:rFonts w:hint="eastAsia"/>
        </w:rPr>
        <w:t>見直した実施要領は9月末までに当社ホームページで公開しますのでご確認ください。</w:t>
      </w:r>
    </w:p>
    <w:p w14:paraId="59185C0B" w14:textId="77777777" w:rsidR="0019025B" w:rsidRPr="000713B9" w:rsidRDefault="0019025B"/>
    <w:sectPr w:rsidR="0019025B" w:rsidRPr="000713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9365" w14:textId="77777777" w:rsidR="005758D8" w:rsidRDefault="005758D8" w:rsidP="000713B9">
      <w:r>
        <w:separator/>
      </w:r>
    </w:p>
  </w:endnote>
  <w:endnote w:type="continuationSeparator" w:id="0">
    <w:p w14:paraId="319926CF" w14:textId="77777777" w:rsidR="005758D8" w:rsidRDefault="005758D8" w:rsidP="0007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605B6" w14:textId="77777777" w:rsidR="005758D8" w:rsidRDefault="005758D8" w:rsidP="000713B9">
      <w:r>
        <w:separator/>
      </w:r>
    </w:p>
  </w:footnote>
  <w:footnote w:type="continuationSeparator" w:id="0">
    <w:p w14:paraId="413F234C" w14:textId="77777777" w:rsidR="005758D8" w:rsidRDefault="005758D8" w:rsidP="0007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EF5"/>
    <w:rsid w:val="000713B9"/>
    <w:rsid w:val="0019025B"/>
    <w:rsid w:val="005758D8"/>
    <w:rsid w:val="006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F7A74"/>
  <w15:chartTrackingRefBased/>
  <w15:docId w15:val="{9AC1214B-26FB-4A60-BC2D-1753D8C3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3B9"/>
  </w:style>
  <w:style w:type="paragraph" w:styleId="a5">
    <w:name w:val="footer"/>
    <w:basedOn w:val="a"/>
    <w:link w:val="a6"/>
    <w:uiPriority w:val="99"/>
    <w:unhideWhenUsed/>
    <w:rsid w:val="00071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北信食肉センター</dc:creator>
  <cp:keywords/>
  <dc:description/>
  <cp:lastModifiedBy>北信食肉センター</cp:lastModifiedBy>
  <cp:revision>2</cp:revision>
  <dcterms:created xsi:type="dcterms:W3CDTF">2023-09-11T01:26:00Z</dcterms:created>
  <dcterms:modified xsi:type="dcterms:W3CDTF">2023-09-12T22:59:00Z</dcterms:modified>
</cp:coreProperties>
</file>